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4447" w:rsidRPr="00474447" w:rsidRDefault="00474447" w:rsidP="00474447">
      <w:pPr>
        <w:spacing w:after="0" w:line="480" w:lineRule="auto"/>
        <w:rPr>
          <w:rFonts w:ascii="Times New Roman" w:hAnsi="Times New Roman" w:cs="Times New Roman"/>
          <w:sz w:val="24"/>
          <w:szCs w:val="24"/>
        </w:rPr>
      </w:pPr>
      <w:r w:rsidRPr="00474447">
        <w:rPr>
          <w:rFonts w:ascii="Times New Roman" w:hAnsi="Times New Roman" w:cs="Times New Roman"/>
          <w:sz w:val="24"/>
          <w:szCs w:val="24"/>
        </w:rPr>
        <w:t>Name</w:t>
      </w:r>
    </w:p>
    <w:p w:rsidR="00474447" w:rsidRPr="00474447" w:rsidRDefault="00474447" w:rsidP="00474447">
      <w:pPr>
        <w:spacing w:after="0" w:line="480" w:lineRule="auto"/>
        <w:rPr>
          <w:rFonts w:ascii="Times New Roman" w:hAnsi="Times New Roman" w:cs="Times New Roman"/>
          <w:sz w:val="24"/>
          <w:szCs w:val="24"/>
        </w:rPr>
      </w:pPr>
      <w:r w:rsidRPr="00474447">
        <w:rPr>
          <w:rFonts w:ascii="Times New Roman" w:hAnsi="Times New Roman" w:cs="Times New Roman"/>
          <w:sz w:val="24"/>
          <w:szCs w:val="24"/>
        </w:rPr>
        <w:t>Professor</w:t>
      </w:r>
    </w:p>
    <w:p w:rsidR="00474447" w:rsidRPr="00474447" w:rsidRDefault="00474447" w:rsidP="00FC09E5">
      <w:pPr>
        <w:tabs>
          <w:tab w:val="left" w:pos="7845"/>
        </w:tabs>
        <w:spacing w:after="0" w:line="480" w:lineRule="auto"/>
        <w:rPr>
          <w:rFonts w:ascii="Times New Roman" w:hAnsi="Times New Roman" w:cs="Times New Roman"/>
          <w:sz w:val="24"/>
          <w:szCs w:val="24"/>
        </w:rPr>
      </w:pPr>
      <w:r w:rsidRPr="00474447">
        <w:rPr>
          <w:rFonts w:ascii="Times New Roman" w:hAnsi="Times New Roman" w:cs="Times New Roman"/>
          <w:sz w:val="24"/>
          <w:szCs w:val="24"/>
        </w:rPr>
        <w:t>Title</w:t>
      </w:r>
      <w:r w:rsidR="00FC09E5">
        <w:rPr>
          <w:rFonts w:ascii="Times New Roman" w:hAnsi="Times New Roman" w:cs="Times New Roman"/>
          <w:sz w:val="24"/>
          <w:szCs w:val="24"/>
        </w:rPr>
        <w:tab/>
      </w:r>
    </w:p>
    <w:p w:rsidR="00474447" w:rsidRPr="00474447" w:rsidRDefault="00474447" w:rsidP="00474447">
      <w:pPr>
        <w:spacing w:after="0" w:line="480" w:lineRule="auto"/>
        <w:rPr>
          <w:rFonts w:ascii="Times New Roman" w:hAnsi="Times New Roman" w:cs="Times New Roman"/>
          <w:sz w:val="24"/>
          <w:szCs w:val="24"/>
        </w:rPr>
      </w:pPr>
      <w:r w:rsidRPr="00474447">
        <w:rPr>
          <w:rFonts w:ascii="Times New Roman" w:hAnsi="Times New Roman" w:cs="Times New Roman"/>
          <w:sz w:val="24"/>
          <w:szCs w:val="24"/>
        </w:rPr>
        <w:t>Date</w:t>
      </w:r>
    </w:p>
    <w:p w:rsidR="00474447" w:rsidRDefault="00474447" w:rsidP="00474447">
      <w:pPr>
        <w:spacing w:after="0" w:line="480" w:lineRule="auto"/>
        <w:jc w:val="center"/>
        <w:rPr>
          <w:rFonts w:ascii="Times New Roman" w:hAnsi="Times New Roman" w:cs="Times New Roman"/>
          <w:b/>
          <w:sz w:val="24"/>
          <w:szCs w:val="24"/>
        </w:rPr>
      </w:pPr>
      <w:r w:rsidRPr="00474447">
        <w:rPr>
          <w:rFonts w:ascii="Times New Roman" w:hAnsi="Times New Roman" w:cs="Times New Roman"/>
          <w:b/>
          <w:sz w:val="24"/>
          <w:szCs w:val="24"/>
        </w:rPr>
        <w:t>Self-Identity and Character Traits</w:t>
      </w:r>
    </w:p>
    <w:p w:rsidR="008076E0" w:rsidRDefault="00D271E4" w:rsidP="00FC09E5">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The </w:t>
      </w:r>
      <w:r w:rsidR="00FC09E5">
        <w:rPr>
          <w:rFonts w:ascii="Times New Roman" w:hAnsi="Times New Roman" w:cs="Times New Roman"/>
          <w:b/>
          <w:sz w:val="24"/>
          <w:szCs w:val="24"/>
        </w:rPr>
        <w:t xml:space="preserve">Different Aspects of the Protagonist in </w:t>
      </w:r>
      <w:r>
        <w:rPr>
          <w:rFonts w:ascii="Times New Roman" w:hAnsi="Times New Roman" w:cs="Times New Roman"/>
          <w:b/>
          <w:sz w:val="24"/>
          <w:szCs w:val="24"/>
        </w:rPr>
        <w:t xml:space="preserve">Jim Shepard’s </w:t>
      </w:r>
      <w:r w:rsidR="00FC09E5">
        <w:rPr>
          <w:rFonts w:ascii="Times New Roman" w:hAnsi="Times New Roman" w:cs="Times New Roman"/>
          <w:b/>
          <w:sz w:val="24"/>
          <w:szCs w:val="24"/>
        </w:rPr>
        <w:t>Story</w:t>
      </w:r>
    </w:p>
    <w:p w:rsidR="008076E0" w:rsidRDefault="00D271E4">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 xml:space="preserve">    The main protagonist is the writer. He is very humane and caring. He promises to take note of the unfair happenings. He says “I will record the chronicle with my one good eye”. He </w:t>
      </w:r>
      <w:r>
        <w:rPr>
          <w:rFonts w:ascii="Times New Roman" w:hAnsi="Times New Roman" w:cs="Times New Roman"/>
          <w:sz w:val="24"/>
          <w:szCs w:val="24"/>
        </w:rPr>
        <w:t>promises to record and write how everything is killed including the women, the children, and even the dogs.  He is also inhuman in that he participates in the murder of women, children and the dogs “when we broke through the walls and into the settlement w</w:t>
      </w:r>
      <w:r>
        <w:rPr>
          <w:rFonts w:ascii="Times New Roman" w:hAnsi="Times New Roman" w:cs="Times New Roman"/>
          <w:sz w:val="24"/>
          <w:szCs w:val="24"/>
        </w:rPr>
        <w:t xml:space="preserve">e killed every living thing”. He is very vulgar and often uses vulgar language. He says “fuck I’m…run his ass over”. </w:t>
      </w:r>
    </w:p>
    <w:p w:rsidR="008076E0" w:rsidRDefault="00D271E4">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The writer keeps changing his voice depending on the situation. While he is narrating about how they broke into the settlements and commit</w:t>
      </w:r>
      <w:r>
        <w:rPr>
          <w:rFonts w:ascii="Times New Roman" w:hAnsi="Times New Roman" w:cs="Times New Roman"/>
          <w:sz w:val="24"/>
          <w:szCs w:val="24"/>
        </w:rPr>
        <w:t xml:space="preserve">ted murder, he is mature and very composed. He also sounds human and caring when he promises that he and his father “…will continue to probe and distress our threadbare connections. While he converses with Wainwright he uses a vulgar and immature language </w:t>
      </w:r>
      <w:r>
        <w:rPr>
          <w:rFonts w:ascii="Times New Roman" w:hAnsi="Times New Roman" w:cs="Times New Roman"/>
          <w:sz w:val="24"/>
          <w:szCs w:val="24"/>
        </w:rPr>
        <w:t>that makes him relate so well with him.</w:t>
      </w:r>
    </w:p>
    <w:p w:rsidR="008076E0" w:rsidRDefault="00D271E4">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 xml:space="preserve">The writer seeks to be recognized. He says “my comrades-in-arms will think no more of me </w:t>
      </w:r>
      <w:proofErr w:type="gramStart"/>
      <w:r>
        <w:rPr>
          <w:rFonts w:ascii="Times New Roman" w:hAnsi="Times New Roman" w:cs="Times New Roman"/>
          <w:sz w:val="24"/>
          <w:szCs w:val="24"/>
        </w:rPr>
        <w:t>than</w:t>
      </w:r>
      <w:proofErr w:type="gramEnd"/>
      <w:r>
        <w:rPr>
          <w:rFonts w:ascii="Times New Roman" w:hAnsi="Times New Roman" w:cs="Times New Roman"/>
          <w:sz w:val="24"/>
          <w:szCs w:val="24"/>
        </w:rPr>
        <w:t xml:space="preserve"> before”. His motif of carrying out the probe and recording how the murder is carried out is for him to be recognized. He a</w:t>
      </w:r>
      <w:r>
        <w:rPr>
          <w:rFonts w:ascii="Times New Roman" w:hAnsi="Times New Roman" w:cs="Times New Roman"/>
          <w:sz w:val="24"/>
          <w:szCs w:val="24"/>
        </w:rPr>
        <w:t>lso affirms his identity when he talks about how what he has written cannot be erased.</w:t>
      </w:r>
    </w:p>
    <w:p w:rsidR="008076E0" w:rsidRDefault="00D271E4">
      <w:pPr>
        <w:spacing w:after="0" w:line="480" w:lineRule="auto"/>
        <w:ind w:firstLine="432"/>
        <w:rPr>
          <w:rFonts w:ascii="Times New Roman" w:hAnsi="Times New Roman" w:cs="Times New Roman"/>
          <w:b/>
          <w:sz w:val="24"/>
          <w:szCs w:val="24"/>
        </w:rPr>
      </w:pPr>
      <w:r>
        <w:rPr>
          <w:rFonts w:ascii="Times New Roman" w:hAnsi="Times New Roman" w:cs="Times New Roman"/>
          <w:b/>
          <w:sz w:val="24"/>
          <w:szCs w:val="24"/>
        </w:rPr>
        <w:t xml:space="preserve">    How Arnold </w:t>
      </w:r>
      <w:r w:rsidR="00FC09E5">
        <w:rPr>
          <w:rFonts w:ascii="Times New Roman" w:hAnsi="Times New Roman" w:cs="Times New Roman"/>
          <w:b/>
          <w:sz w:val="24"/>
          <w:szCs w:val="24"/>
        </w:rPr>
        <w:t xml:space="preserve">Friend Cultivates His Own Identity </w:t>
      </w:r>
    </w:p>
    <w:p w:rsidR="008076E0" w:rsidRDefault="00D271E4">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lastRenderedPageBreak/>
        <w:t xml:space="preserve">    Arnold Friend pretends to be somebody whom in the actual sense he is not. He hides his authentic identity so as to</w:t>
      </w:r>
      <w:r>
        <w:rPr>
          <w:rFonts w:ascii="Times New Roman" w:hAnsi="Times New Roman" w:cs="Times New Roman"/>
          <w:sz w:val="24"/>
          <w:szCs w:val="24"/>
        </w:rPr>
        <w:t xml:space="preserve"> win over Connie. He persuades Connie to “take a ride” with him in his car. Arnold also knows a lot of information regarding Connie and her family and he uses this to convince her. When Connie tells him that her father will be home soon he replies that “he</w:t>
      </w:r>
      <w:r>
        <w:rPr>
          <w:rFonts w:ascii="Times New Roman" w:hAnsi="Times New Roman" w:cs="Times New Roman"/>
          <w:sz w:val="24"/>
          <w:szCs w:val="24"/>
        </w:rPr>
        <w:t xml:space="preserve"> </w:t>
      </w:r>
      <w:proofErr w:type="spellStart"/>
      <w:r>
        <w:rPr>
          <w:rFonts w:ascii="Times New Roman" w:hAnsi="Times New Roman" w:cs="Times New Roman"/>
          <w:sz w:val="24"/>
          <w:szCs w:val="24"/>
        </w:rPr>
        <w:t>ain’t</w:t>
      </w:r>
      <w:proofErr w:type="spellEnd"/>
      <w:r>
        <w:rPr>
          <w:rFonts w:ascii="Times New Roman" w:hAnsi="Times New Roman" w:cs="Times New Roman"/>
          <w:sz w:val="24"/>
          <w:szCs w:val="24"/>
        </w:rPr>
        <w:t xml:space="preserve"> coming. He’s at a barbeque”</w:t>
      </w:r>
    </w:p>
    <w:p w:rsidR="008076E0" w:rsidRDefault="00D271E4">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 xml:space="preserve">Arnold, therefore, pretends to have the ability to tell what people are doing while they are not with him physically. Arnold is also able to see Connie’s sister dressed in a blue dress and high heels. Arnold also reminds </w:t>
      </w:r>
      <w:r>
        <w:rPr>
          <w:rFonts w:ascii="Times New Roman" w:hAnsi="Times New Roman" w:cs="Times New Roman"/>
          <w:sz w:val="24"/>
          <w:szCs w:val="24"/>
        </w:rPr>
        <w:t>Connie that he knows who she was with the previous night. Arnold thinks that by displaying these multiple identities, Connie will be impressed and accept to be with him.</w:t>
      </w:r>
    </w:p>
    <w:p w:rsidR="008076E0" w:rsidRDefault="00D271E4" w:rsidP="00FC09E5">
      <w:pPr>
        <w:spacing w:after="0" w:line="480" w:lineRule="auto"/>
        <w:ind w:left="720"/>
        <w:rPr>
          <w:rFonts w:ascii="Times New Roman" w:hAnsi="Times New Roman" w:cs="Times New Roman"/>
          <w:b/>
          <w:sz w:val="24"/>
          <w:szCs w:val="24"/>
        </w:rPr>
      </w:pPr>
      <w:r>
        <w:rPr>
          <w:rFonts w:ascii="Times New Roman" w:hAnsi="Times New Roman" w:cs="Times New Roman"/>
          <w:b/>
          <w:sz w:val="24"/>
          <w:szCs w:val="24"/>
        </w:rPr>
        <w:t xml:space="preserve">Identity </w:t>
      </w:r>
      <w:proofErr w:type="gramStart"/>
      <w:r w:rsidR="00FC09E5">
        <w:rPr>
          <w:rFonts w:ascii="Times New Roman" w:hAnsi="Times New Roman" w:cs="Times New Roman"/>
          <w:b/>
          <w:sz w:val="24"/>
          <w:szCs w:val="24"/>
        </w:rPr>
        <w:t>In</w:t>
      </w:r>
      <w:proofErr w:type="gramEnd"/>
      <w:r w:rsidR="00FC09E5">
        <w:rPr>
          <w:rFonts w:ascii="Times New Roman" w:hAnsi="Times New Roman" w:cs="Times New Roman"/>
          <w:b/>
          <w:sz w:val="24"/>
          <w:szCs w:val="24"/>
        </w:rPr>
        <w:t xml:space="preserve"> The Age Of Social Media Related To Society, How Young People Use The Internet And Social Media Platforms As A Tool To Cultivate Their Public And Sometimes Private Identity</w:t>
      </w:r>
    </w:p>
    <w:p w:rsidR="008076E0" w:rsidRDefault="00D271E4" w:rsidP="00FC09E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Many young people today use social media as a platform to seek self-identity. Young people live in dualism where there are the true them and the other them</w:t>
      </w:r>
      <w:r>
        <w:rPr>
          <w:rFonts w:ascii="Times New Roman" w:hAnsi="Times New Roman" w:cs="Times New Roman"/>
          <w:sz w:val="24"/>
          <w:szCs w:val="24"/>
        </w:rPr>
        <w:t xml:space="preserve"> that are active on social media. As social beings, the way society views young people on social media contributes to their self-identity. By expressing their public lives on social media, young people seek to get society’s view</w:t>
      </w:r>
      <w:r>
        <w:rPr>
          <w:rFonts w:hAnsi="Times New Roman" w:cs="Times New Roman"/>
          <w:sz w:val="24"/>
          <w:szCs w:val="24"/>
        </w:rPr>
        <w:t>s</w:t>
      </w:r>
      <w:r>
        <w:rPr>
          <w:rFonts w:ascii="Times New Roman" w:hAnsi="Times New Roman" w:cs="Times New Roman"/>
          <w:sz w:val="24"/>
          <w:szCs w:val="24"/>
        </w:rPr>
        <w:t xml:space="preserve"> on their lives including v</w:t>
      </w:r>
      <w:r>
        <w:rPr>
          <w:rFonts w:ascii="Times New Roman" w:hAnsi="Times New Roman" w:cs="Times New Roman"/>
          <w:sz w:val="24"/>
          <w:szCs w:val="24"/>
        </w:rPr>
        <w:t>iews on matters of dress code.</w:t>
      </w:r>
    </w:p>
    <w:p w:rsidR="008076E0" w:rsidRDefault="00D271E4">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Authenticity is, therefore, a challenge to young people today. Their true identity is often hidden as one is different in reality from who they are on social media. Identity has various faces and the young people are taking a</w:t>
      </w:r>
      <w:r>
        <w:rPr>
          <w:rFonts w:ascii="Times New Roman" w:hAnsi="Times New Roman" w:cs="Times New Roman"/>
          <w:sz w:val="24"/>
          <w:szCs w:val="24"/>
        </w:rPr>
        <w:t>dvantage of this by expressing themselves differently in different contexts. Social media gives young people a chance to connect with different people and express their different identities to them. However</w:t>
      </w:r>
      <w:r>
        <w:rPr>
          <w:rFonts w:hAnsi="Times New Roman" w:cs="Times New Roman"/>
          <w:sz w:val="24"/>
          <w:szCs w:val="24"/>
        </w:rPr>
        <w:t>,</w:t>
      </w:r>
      <w:r>
        <w:rPr>
          <w:rFonts w:ascii="Times New Roman" w:hAnsi="Times New Roman" w:cs="Times New Roman"/>
          <w:sz w:val="24"/>
          <w:szCs w:val="24"/>
        </w:rPr>
        <w:t xml:space="preserve"> dualism sometimes spreads fake news. </w:t>
      </w:r>
      <w:r>
        <w:rPr>
          <w:rFonts w:ascii="Times New Roman" w:hAnsi="Times New Roman" w:cs="Times New Roman"/>
          <w:sz w:val="24"/>
          <w:szCs w:val="24"/>
        </w:rPr>
        <w:lastRenderedPageBreak/>
        <w:t>Young peopl</w:t>
      </w:r>
      <w:r>
        <w:rPr>
          <w:rFonts w:ascii="Times New Roman" w:hAnsi="Times New Roman" w:cs="Times New Roman"/>
          <w:sz w:val="24"/>
          <w:szCs w:val="24"/>
        </w:rPr>
        <w:t xml:space="preserve">e suffer </w:t>
      </w:r>
      <w:r>
        <w:rPr>
          <w:rFonts w:hAnsi="Times New Roman" w:cs="Times New Roman"/>
          <w:sz w:val="24"/>
          <w:szCs w:val="24"/>
        </w:rPr>
        <w:t xml:space="preserve">from </w:t>
      </w:r>
      <w:r>
        <w:rPr>
          <w:rFonts w:ascii="Times New Roman" w:hAnsi="Times New Roman" w:cs="Times New Roman"/>
          <w:sz w:val="24"/>
          <w:szCs w:val="24"/>
        </w:rPr>
        <w:t>the misuse of social media. Since one thinks their true identity is not known by Facebook and Twitter, they tend to misuse these platforms only for them to suffer the consequences later for example by being denied jobs.</w:t>
      </w:r>
    </w:p>
    <w:p w:rsidR="008076E0" w:rsidRDefault="008076E0">
      <w:pPr>
        <w:spacing w:after="0" w:line="480" w:lineRule="auto"/>
        <w:ind w:firstLine="432"/>
        <w:rPr>
          <w:rFonts w:ascii="Times New Roman" w:hAnsi="Times New Roman" w:cs="Times New Roman"/>
          <w:sz w:val="24"/>
          <w:szCs w:val="24"/>
        </w:rPr>
      </w:pPr>
    </w:p>
    <w:p w:rsidR="008076E0" w:rsidRDefault="008076E0">
      <w:pPr>
        <w:spacing w:after="0" w:line="480" w:lineRule="auto"/>
        <w:ind w:firstLine="432"/>
        <w:rPr>
          <w:rFonts w:ascii="Times New Roman" w:hAnsi="Times New Roman" w:cs="Times New Roman"/>
          <w:sz w:val="24"/>
          <w:szCs w:val="24"/>
        </w:rPr>
      </w:pPr>
    </w:p>
    <w:p w:rsidR="008076E0" w:rsidRDefault="008076E0">
      <w:pPr>
        <w:spacing w:after="0" w:line="480" w:lineRule="auto"/>
        <w:ind w:firstLine="432"/>
        <w:rPr>
          <w:rFonts w:ascii="Times New Roman" w:hAnsi="Times New Roman" w:cs="Times New Roman"/>
          <w:sz w:val="24"/>
          <w:szCs w:val="24"/>
        </w:rPr>
      </w:pPr>
    </w:p>
    <w:p w:rsidR="00FC09E5" w:rsidRDefault="00FC09E5" w:rsidP="00FC09E5">
      <w:pPr>
        <w:spacing w:after="0" w:line="480" w:lineRule="auto"/>
        <w:rPr>
          <w:rFonts w:ascii="Times New Roman" w:hAnsi="Times New Roman" w:cs="Times New Roman"/>
          <w:sz w:val="24"/>
          <w:szCs w:val="24"/>
        </w:rPr>
      </w:pPr>
    </w:p>
    <w:p w:rsidR="00FC09E5" w:rsidRDefault="00FC09E5" w:rsidP="00FC09E5">
      <w:pPr>
        <w:spacing w:after="0" w:line="480" w:lineRule="auto"/>
        <w:rPr>
          <w:rFonts w:ascii="Times New Roman" w:hAnsi="Times New Roman" w:cs="Times New Roman"/>
          <w:sz w:val="24"/>
          <w:szCs w:val="24"/>
        </w:rPr>
      </w:pPr>
    </w:p>
    <w:p w:rsidR="00FC09E5" w:rsidRDefault="00FC09E5" w:rsidP="00FC09E5">
      <w:pPr>
        <w:spacing w:after="0" w:line="480" w:lineRule="auto"/>
        <w:rPr>
          <w:rFonts w:ascii="Times New Roman" w:hAnsi="Times New Roman" w:cs="Times New Roman"/>
          <w:sz w:val="24"/>
          <w:szCs w:val="24"/>
        </w:rPr>
      </w:pPr>
    </w:p>
    <w:p w:rsidR="00FC09E5" w:rsidRDefault="00FC09E5" w:rsidP="00FC09E5">
      <w:pPr>
        <w:spacing w:after="0" w:line="480" w:lineRule="auto"/>
        <w:rPr>
          <w:rFonts w:ascii="Times New Roman" w:hAnsi="Times New Roman" w:cs="Times New Roman"/>
          <w:sz w:val="24"/>
          <w:szCs w:val="24"/>
        </w:rPr>
      </w:pPr>
    </w:p>
    <w:p w:rsidR="00FC09E5" w:rsidRDefault="00FC09E5" w:rsidP="00FC09E5">
      <w:pPr>
        <w:spacing w:after="0" w:line="480" w:lineRule="auto"/>
        <w:rPr>
          <w:rFonts w:ascii="Times New Roman" w:hAnsi="Times New Roman" w:cs="Times New Roman"/>
          <w:sz w:val="24"/>
          <w:szCs w:val="24"/>
        </w:rPr>
      </w:pPr>
    </w:p>
    <w:p w:rsidR="00FC09E5" w:rsidRDefault="00FC09E5" w:rsidP="00FC09E5">
      <w:pPr>
        <w:spacing w:after="0" w:line="480" w:lineRule="auto"/>
        <w:rPr>
          <w:rFonts w:ascii="Times New Roman" w:hAnsi="Times New Roman" w:cs="Times New Roman"/>
          <w:sz w:val="24"/>
          <w:szCs w:val="24"/>
        </w:rPr>
      </w:pPr>
    </w:p>
    <w:p w:rsidR="00FC09E5" w:rsidRDefault="00FC09E5" w:rsidP="00FC09E5">
      <w:pPr>
        <w:spacing w:after="0" w:line="480" w:lineRule="auto"/>
        <w:rPr>
          <w:rFonts w:ascii="Times New Roman" w:hAnsi="Times New Roman" w:cs="Times New Roman"/>
          <w:sz w:val="24"/>
          <w:szCs w:val="24"/>
        </w:rPr>
      </w:pPr>
    </w:p>
    <w:p w:rsidR="00FC09E5" w:rsidRDefault="00FC09E5" w:rsidP="00FC09E5">
      <w:pPr>
        <w:spacing w:after="0" w:line="480" w:lineRule="auto"/>
        <w:rPr>
          <w:rFonts w:ascii="Times New Roman" w:hAnsi="Times New Roman" w:cs="Times New Roman"/>
          <w:sz w:val="24"/>
          <w:szCs w:val="24"/>
        </w:rPr>
      </w:pPr>
    </w:p>
    <w:p w:rsidR="00FC09E5" w:rsidRDefault="00FC09E5" w:rsidP="00FC09E5">
      <w:pPr>
        <w:spacing w:after="0" w:line="480" w:lineRule="auto"/>
        <w:rPr>
          <w:rFonts w:ascii="Times New Roman" w:hAnsi="Times New Roman" w:cs="Times New Roman"/>
          <w:sz w:val="24"/>
          <w:szCs w:val="24"/>
        </w:rPr>
      </w:pPr>
    </w:p>
    <w:p w:rsidR="00FC09E5" w:rsidRDefault="00FC09E5" w:rsidP="00FC09E5">
      <w:pPr>
        <w:spacing w:after="0" w:line="480" w:lineRule="auto"/>
        <w:rPr>
          <w:rFonts w:ascii="Times New Roman" w:hAnsi="Times New Roman" w:cs="Times New Roman"/>
          <w:sz w:val="24"/>
          <w:szCs w:val="24"/>
        </w:rPr>
      </w:pPr>
    </w:p>
    <w:p w:rsidR="00FC09E5" w:rsidRDefault="00FC09E5" w:rsidP="00FC09E5">
      <w:pPr>
        <w:spacing w:after="0" w:line="480" w:lineRule="auto"/>
        <w:rPr>
          <w:rFonts w:ascii="Times New Roman" w:hAnsi="Times New Roman" w:cs="Times New Roman"/>
          <w:sz w:val="24"/>
          <w:szCs w:val="24"/>
        </w:rPr>
      </w:pPr>
    </w:p>
    <w:p w:rsidR="00FC09E5" w:rsidRDefault="00FC09E5" w:rsidP="00FC09E5">
      <w:pPr>
        <w:spacing w:after="0" w:line="480" w:lineRule="auto"/>
        <w:rPr>
          <w:rFonts w:ascii="Times New Roman" w:hAnsi="Times New Roman" w:cs="Times New Roman"/>
          <w:sz w:val="24"/>
          <w:szCs w:val="24"/>
        </w:rPr>
      </w:pPr>
    </w:p>
    <w:p w:rsidR="00FC09E5" w:rsidRDefault="00FC09E5" w:rsidP="00FC09E5">
      <w:pPr>
        <w:spacing w:after="0" w:line="480" w:lineRule="auto"/>
        <w:rPr>
          <w:rFonts w:ascii="Times New Roman" w:hAnsi="Times New Roman" w:cs="Times New Roman"/>
          <w:sz w:val="24"/>
          <w:szCs w:val="24"/>
        </w:rPr>
      </w:pPr>
    </w:p>
    <w:p w:rsidR="00FC09E5" w:rsidRDefault="00FC09E5" w:rsidP="00FC09E5">
      <w:pPr>
        <w:spacing w:after="0" w:line="480" w:lineRule="auto"/>
        <w:rPr>
          <w:rFonts w:ascii="Times New Roman" w:hAnsi="Times New Roman" w:cs="Times New Roman"/>
          <w:sz w:val="24"/>
          <w:szCs w:val="24"/>
        </w:rPr>
      </w:pPr>
    </w:p>
    <w:p w:rsidR="00FC09E5" w:rsidRDefault="00FC09E5" w:rsidP="00FC09E5">
      <w:pPr>
        <w:spacing w:after="0" w:line="480" w:lineRule="auto"/>
        <w:rPr>
          <w:rFonts w:ascii="Times New Roman" w:hAnsi="Times New Roman" w:cs="Times New Roman"/>
          <w:sz w:val="24"/>
          <w:szCs w:val="24"/>
        </w:rPr>
      </w:pPr>
    </w:p>
    <w:p w:rsidR="00FC09E5" w:rsidRDefault="00FC09E5" w:rsidP="00FC09E5">
      <w:pPr>
        <w:spacing w:after="0" w:line="480" w:lineRule="auto"/>
        <w:rPr>
          <w:rFonts w:ascii="Times New Roman" w:hAnsi="Times New Roman" w:cs="Times New Roman"/>
          <w:sz w:val="24"/>
          <w:szCs w:val="24"/>
        </w:rPr>
      </w:pPr>
    </w:p>
    <w:p w:rsidR="00F647AF" w:rsidRDefault="00F647AF" w:rsidP="00FC09E5">
      <w:pPr>
        <w:spacing w:after="0" w:line="480" w:lineRule="auto"/>
        <w:rPr>
          <w:rFonts w:ascii="Times New Roman" w:hAnsi="Times New Roman" w:cs="Times New Roman"/>
          <w:sz w:val="24"/>
          <w:szCs w:val="24"/>
        </w:rPr>
      </w:pPr>
      <w:bookmarkStart w:id="0" w:name="_GoBack"/>
      <w:bookmarkEnd w:id="0"/>
    </w:p>
    <w:p w:rsidR="008076E0" w:rsidRDefault="00D271E4" w:rsidP="00FC09E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076E0" w:rsidRDefault="00D271E4" w:rsidP="00FC09E5">
      <w:pPr>
        <w:spacing w:after="0" w:line="480" w:lineRule="auto"/>
        <w:rPr>
          <w:rFonts w:ascii="Times New Roman" w:hAnsi="Times New Roman" w:cs="Times New Roman"/>
          <w:sz w:val="24"/>
          <w:szCs w:val="24"/>
        </w:rPr>
      </w:pPr>
      <w:r>
        <w:rPr>
          <w:rFonts w:ascii="Times New Roman" w:hAnsi="Times New Roman" w:cs="Times New Roman"/>
          <w:sz w:val="24"/>
          <w:szCs w:val="24"/>
        </w:rPr>
        <w:t>Shepard,</w:t>
      </w:r>
      <w:r>
        <w:rPr>
          <w:rFonts w:ascii="Times New Roman" w:hAnsi="Times New Roman" w:cs="Times New Roman"/>
          <w:sz w:val="24"/>
          <w:szCs w:val="24"/>
        </w:rPr>
        <w:t xml:space="preserve"> J. (2005). Trample the Dead, Hurdle the weak. Harpers, 1864, 72</w:t>
      </w:r>
    </w:p>
    <w:p w:rsidR="008076E0" w:rsidRDefault="008076E0">
      <w:pPr>
        <w:spacing w:after="0" w:line="480" w:lineRule="auto"/>
        <w:ind w:firstLine="432"/>
        <w:rPr>
          <w:rFonts w:ascii="Times New Roman" w:hAnsi="Times New Roman" w:cs="Times New Roman"/>
          <w:sz w:val="24"/>
          <w:szCs w:val="24"/>
        </w:rPr>
      </w:pPr>
    </w:p>
    <w:sectPr w:rsidR="008076E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71E4" w:rsidRDefault="00D271E4" w:rsidP="00474447">
      <w:pPr>
        <w:spacing w:after="0" w:line="240" w:lineRule="auto"/>
      </w:pPr>
      <w:r>
        <w:separator/>
      </w:r>
    </w:p>
  </w:endnote>
  <w:endnote w:type="continuationSeparator" w:id="0">
    <w:p w:rsidR="00D271E4" w:rsidRDefault="00D271E4" w:rsidP="00474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71E4" w:rsidRDefault="00D271E4" w:rsidP="00474447">
      <w:pPr>
        <w:spacing w:after="0" w:line="240" w:lineRule="auto"/>
      </w:pPr>
      <w:r>
        <w:separator/>
      </w:r>
    </w:p>
  </w:footnote>
  <w:footnote w:type="continuationSeparator" w:id="0">
    <w:p w:rsidR="00D271E4" w:rsidRDefault="00D271E4" w:rsidP="004744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9E5" w:rsidRDefault="00FC09E5">
    <w:pPr>
      <w:pStyle w:val="Header"/>
      <w:jc w:val="right"/>
    </w:pPr>
    <w:r>
      <w:t xml:space="preserve">Surname </w:t>
    </w:r>
    <w:sdt>
      <w:sdtPr>
        <w:id w:val="-2969922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647AF">
          <w:rPr>
            <w:noProof/>
          </w:rPr>
          <w:t>4</w:t>
        </w:r>
        <w:r>
          <w:rPr>
            <w:noProof/>
          </w:rPr>
          <w:fldChar w:fldCharType="end"/>
        </w:r>
      </w:sdtContent>
    </w:sdt>
  </w:p>
  <w:p w:rsidR="00474447" w:rsidRDefault="004744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6E0"/>
    <w:rsid w:val="00474447"/>
    <w:rsid w:val="008076E0"/>
    <w:rsid w:val="00CA2D83"/>
    <w:rsid w:val="00D271E4"/>
    <w:rsid w:val="00F647AF"/>
    <w:rsid w:val="00FC0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E697B4-5801-4BD8-B790-87C2831AC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line="480" w:lineRule="auto"/>
        <w:ind w:firstLine="432"/>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44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447"/>
  </w:style>
  <w:style w:type="paragraph" w:styleId="Footer">
    <w:name w:val="footer"/>
    <w:basedOn w:val="Normal"/>
    <w:link w:val="FooterChar"/>
    <w:uiPriority w:val="99"/>
    <w:unhideWhenUsed/>
    <w:rsid w:val="004744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4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554</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Microsoft</cp:lastModifiedBy>
  <cp:revision>6</cp:revision>
  <dcterms:created xsi:type="dcterms:W3CDTF">2019-10-18T14:40:00Z</dcterms:created>
  <dcterms:modified xsi:type="dcterms:W3CDTF">2019-10-18T14:42:00Z</dcterms:modified>
</cp:coreProperties>
</file>